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left="141" w:leftChars="67"/>
        <w:rPr>
          <w:rFonts w:hint="eastAsia"/>
          <w:sz w:val="28"/>
          <w:szCs w:val="28"/>
        </w:rPr>
      </w:pPr>
      <w:r>
        <w:rPr>
          <w:rFonts w:hint="eastAsia" w:ascii="仿宋_GB2312" w:hAnsi="宋体" w:eastAsia="仿宋_GB2312"/>
          <w:kern w:val="0"/>
          <w:sz w:val="28"/>
          <w:szCs w:val="28"/>
        </w:rPr>
        <w:t>附件</w:t>
      </w:r>
      <w:bookmarkStart w:id="0" w:name="_GoBack"/>
      <w:bookmarkEnd w:id="0"/>
      <w:r>
        <w:rPr>
          <w:rFonts w:hint="eastAsia" w:ascii="仿宋_GB2312" w:hAnsi="宋体" w:eastAsia="仿宋_GB2312"/>
          <w:kern w:val="0"/>
          <w:sz w:val="28"/>
          <w:szCs w:val="28"/>
        </w:rPr>
        <w:t>：</w:t>
      </w:r>
    </w:p>
    <w:p>
      <w:pPr>
        <w:pStyle w:val="2"/>
        <w:ind w:firstLine="400"/>
        <w:rPr>
          <w:rFonts w:hint="eastAsia" w:ascii="仿宋_GB2312" w:eastAsia="仿宋_GB2312"/>
        </w:rPr>
      </w:pPr>
      <w:r>
        <w:rPr>
          <w:rFonts w:ascii="仿宋_GB2312" w:eastAsia="仿宋_GB2312"/>
          <w:sz w:val="20"/>
          <w:lang w:val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99060</wp:posOffset>
                </wp:positionV>
                <wp:extent cx="1514475" cy="594360"/>
                <wp:effectExtent l="5080" t="4445" r="444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南昌大学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ascii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sz w:val="24"/>
                              </w:rPr>
                              <w:t>盲审学位论文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75pt;margin-top:7.8pt;height:46.8pt;width:119.25pt;z-index:251659264;mso-width-relative:page;mso-height-relative:page;" fillcolor="#FFFFFF" filled="t" stroked="t" coordsize="21600,21600" o:gfxdata="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//dNs2AAAAAkBAAAPAAAAAAAAAAEAIAAA&#10;ACIAAABkcnMvZG93bnJldi54bWxQSwECFAAUAAAACACHTuJAS+xv+AwCAAA2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南昌大学</w:t>
                      </w:r>
                    </w:p>
                    <w:p>
                      <w:pPr>
                        <w:jc w:val="center"/>
                        <w:rPr>
                          <w:rFonts w:hint="eastAsia" w:ascii="宋体" w:hAnsi="宋体" w:cs="宋体"/>
                          <w:sz w:val="24"/>
                        </w:rPr>
                      </w:pPr>
                      <w:r>
                        <w:rPr>
                          <w:rFonts w:hint="eastAsia" w:ascii="宋体" w:hAnsi="宋体" w:cs="宋体"/>
                          <w:sz w:val="24"/>
                        </w:rPr>
                        <w:t>盲审学位论文</w:t>
                      </w:r>
                    </w:p>
                    <w:p>
                      <w:pPr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</w:rPr>
        <w:t xml:space="preserve">          </w:t>
      </w: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编号：</w:t>
      </w: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rPr>
          <w:rFonts w:hint="eastAsia" w:ascii="仿宋_GB2312" w:eastAsia="仿宋_GB2312"/>
        </w:rPr>
      </w:pPr>
    </w:p>
    <w:p>
      <w:pPr>
        <w:pStyle w:val="2"/>
        <w:ind w:firstLine="964"/>
        <w:jc w:val="center"/>
        <w:rPr>
          <w:rFonts w:hint="eastAsia" w:ascii="宋体" w:hAnsi="宋体" w:cs="宋体"/>
          <w:b/>
          <w:bCs/>
          <w:sz w:val="48"/>
        </w:rPr>
      </w:pPr>
      <w:r>
        <w:rPr>
          <w:rFonts w:hint="eastAsia" w:ascii="宋体" w:hAnsi="宋体" w:cs="宋体"/>
          <w:b/>
          <w:bCs/>
          <w:sz w:val="48"/>
        </w:rPr>
        <w:t>论   文   题   目</w:t>
      </w:r>
    </w:p>
    <w:p>
      <w:pPr>
        <w:pStyle w:val="2"/>
        <w:rPr>
          <w:rFonts w:hint="eastAsia" w:ascii="宋体" w:hAnsi="宋体" w:cs="宋体"/>
        </w:rPr>
      </w:pPr>
    </w:p>
    <w:p>
      <w:pPr>
        <w:pStyle w:val="2"/>
        <w:ind w:firstLine="2640" w:firstLineChars="1100"/>
        <w:rPr>
          <w:rFonts w:hint="eastAsia" w:ascii="宋体" w:hAnsi="宋体" w:cs="宋体"/>
        </w:rPr>
      </w:pPr>
    </w:p>
    <w:p>
      <w:pPr>
        <w:pStyle w:val="2"/>
        <w:ind w:firstLine="2880" w:firstLineChars="960"/>
        <w:rPr>
          <w:rFonts w:hint="eastAsia" w:ascii="宋体" w:hAnsi="宋体" w:cs="宋体"/>
          <w:sz w:val="30"/>
        </w:rPr>
      </w:pPr>
    </w:p>
    <w:p>
      <w:pPr>
        <w:pStyle w:val="2"/>
        <w:ind w:firstLine="600" w:firstLineChars="200"/>
        <w:rPr>
          <w:rFonts w:hint="eastAsia" w:ascii="宋体" w:hAnsi="宋体" w:cs="宋体"/>
          <w:sz w:val="30"/>
        </w:rPr>
      </w:pPr>
    </w:p>
    <w:p>
      <w:pPr>
        <w:pStyle w:val="2"/>
        <w:spacing w:line="360" w:lineRule="auto"/>
        <w:ind w:left="479" w:leftChars="228" w:firstLine="602" w:firstLineChars="200"/>
        <w:rPr>
          <w:rFonts w:hint="eastAsia" w:ascii="宋体" w:hAnsi="宋体" w:cs="宋体"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val="en-US" w:eastAsia="zh-CN"/>
        </w:rPr>
        <w:t>学科、</w:t>
      </w:r>
      <w:r>
        <w:rPr>
          <w:rFonts w:hint="eastAsia" w:ascii="宋体" w:hAnsi="宋体" w:cs="宋体"/>
          <w:b/>
          <w:bCs/>
          <w:sz w:val="30"/>
        </w:rPr>
        <w:t>专业名称：</w:t>
      </w:r>
      <w:r>
        <w:rPr>
          <w:rFonts w:hint="eastAsia" w:ascii="宋体" w:hAnsi="宋体" w:cs="宋体"/>
          <w:sz w:val="30"/>
          <w:u w:val="single"/>
        </w:rPr>
        <w:t xml:space="preserve">                          </w:t>
      </w:r>
    </w:p>
    <w:p>
      <w:pPr>
        <w:pStyle w:val="2"/>
        <w:spacing w:line="360" w:lineRule="auto"/>
        <w:ind w:left="479" w:leftChars="228" w:firstLine="602" w:firstLineChars="200"/>
        <w:rPr>
          <w:rFonts w:hint="eastAsia" w:ascii="宋体" w:hAnsi="宋体" w:cs="宋体"/>
          <w:sz w:val="30"/>
          <w:u w:val="single"/>
        </w:rPr>
      </w:pPr>
      <w:r>
        <w:rPr>
          <w:rFonts w:hint="eastAsia" w:ascii="宋体" w:hAnsi="宋体" w:cs="宋体"/>
          <w:b/>
          <w:bCs/>
          <w:sz w:val="30"/>
          <w:lang w:val="en-US" w:eastAsia="zh-CN"/>
        </w:rPr>
        <w:t>学科、</w:t>
      </w:r>
      <w:r>
        <w:rPr>
          <w:rFonts w:hint="eastAsia" w:ascii="宋体" w:hAnsi="宋体" w:cs="宋体"/>
          <w:b/>
          <w:bCs/>
          <w:sz w:val="30"/>
        </w:rPr>
        <w:t>专业代码：</w:t>
      </w:r>
      <w:r>
        <w:rPr>
          <w:rFonts w:hint="eastAsia" w:ascii="宋体" w:hAnsi="宋体" w:cs="宋体"/>
          <w:sz w:val="30"/>
          <w:u w:val="single"/>
        </w:rPr>
        <w:t xml:space="preserve">                          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b/>
          <w:bCs/>
          <w:sz w:val="30"/>
        </w:rPr>
      </w:pPr>
      <w:r>
        <w:rPr>
          <w:rFonts w:hint="eastAsia" w:ascii="宋体" w:hAnsi="宋体" w:cs="宋体"/>
          <w:b/>
          <w:bCs/>
          <w:sz w:val="30"/>
        </w:rPr>
        <w:t>种类（在相应方框内打√）：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30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学术型</w:t>
      </w:r>
      <w:r>
        <w:rPr>
          <w:rFonts w:hint="eastAsia" w:ascii="宋体" w:hAnsi="宋体" w:cs="宋体"/>
          <w:sz w:val="28"/>
          <w:szCs w:val="28"/>
        </w:rPr>
        <w:t>博士□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学术型</w:t>
      </w:r>
      <w:r>
        <w:rPr>
          <w:rFonts w:hint="eastAsia" w:ascii="宋体" w:hAnsi="宋体" w:cs="宋体"/>
          <w:sz w:val="28"/>
          <w:szCs w:val="28"/>
        </w:rPr>
        <w:t>硕士□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全日制专业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型</w:t>
      </w:r>
      <w:r>
        <w:rPr>
          <w:rFonts w:hint="eastAsia" w:ascii="宋体" w:hAnsi="宋体" w:cs="宋体"/>
          <w:sz w:val="28"/>
          <w:szCs w:val="28"/>
        </w:rPr>
        <w:t>博士□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全日制专业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型</w:t>
      </w:r>
      <w:r>
        <w:rPr>
          <w:rFonts w:hint="eastAsia" w:ascii="宋体" w:hAnsi="宋体" w:cs="宋体"/>
          <w:sz w:val="28"/>
          <w:szCs w:val="28"/>
        </w:rPr>
        <w:t>硕士□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非全日制专业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型</w:t>
      </w:r>
      <w:r>
        <w:rPr>
          <w:rFonts w:hint="eastAsia" w:ascii="宋体" w:hAnsi="宋体" w:cs="宋体"/>
          <w:sz w:val="28"/>
          <w:szCs w:val="28"/>
        </w:rPr>
        <w:t>硕士□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同等学力申请临床医学博士专业学位□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同等学力人员申请硕士学位□</w:t>
      </w:r>
    </w:p>
    <w:p>
      <w:pPr>
        <w:pStyle w:val="2"/>
        <w:spacing w:line="360" w:lineRule="auto"/>
        <w:ind w:left="479" w:leftChars="228" w:firstLine="600"/>
        <w:rPr>
          <w:rFonts w:hint="eastAsia" w:ascii="宋体" w:hAnsi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MjZjNjAyMjAyMDRhMTI2ZjA5MTFkZDgwYjU5ZGUifQ=="/>
  </w:docVars>
  <w:rsids>
    <w:rsidRoot w:val="07851547"/>
    <w:rsid w:val="07851547"/>
    <w:rsid w:val="3EEB27FE"/>
    <w:rsid w:val="468774A3"/>
    <w:rsid w:val="4C022A9A"/>
    <w:rsid w:val="6208223B"/>
    <w:rsid w:val="713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481" w:leftChars="229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</Words>
  <Characters>109</Characters>
  <Lines>0</Lines>
  <Paragraphs>0</Paragraphs>
  <TotalTime>1</TotalTime>
  <ScaleCrop>false</ScaleCrop>
  <LinksUpToDate>false</LinksUpToDate>
  <CharactersWithSpaces>215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2023-02-23T06:36:00Z</dcterms:created>
  <dc:creator>Sophie</dc:creator>
  <cp:lastModifiedBy>大鹰</cp:lastModifiedBy>
  <dcterms:modified xsi:type="dcterms:W3CDTF">2024-03-13T01:15:32Z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DDE3B95D734C47E2BD58391B90030A8B</vt:lpwstr>
  </property>
</Properties>
</file>