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2691130" cy="2876550"/>
            <wp:effectExtent l="19050" t="0" r="0" b="0"/>
            <wp:docPr id="1" name="图片 1" descr="d86becaca559d9f9527fb978c14b9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86becaca559d9f9527fb978c14b96d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25665" t="2981" r="13785"/>
                    <a:stretch>
                      <a:fillRect/>
                    </a:stretch>
                  </pic:blipFill>
                  <pic:spPr>
                    <a:xfrm>
                      <a:off x="0" y="0"/>
                      <a:ext cx="2691744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姓名：汪利群    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科室：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妇科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职称：主任医师  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职务：科主任</w:t>
      </w:r>
      <w:r>
        <w:rPr>
          <w:rFonts w:ascii="仿宋" w:hAnsi="仿宋" w:eastAsia="仿宋"/>
          <w:sz w:val="28"/>
          <w:szCs w:val="28"/>
        </w:rPr>
        <w:t xml:space="preserve">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hint="eastAsia" w:ascii="仿宋" w:hAnsi="仿宋" w:eastAsia="仿宋"/>
          <w:sz w:val="28"/>
          <w:szCs w:val="28"/>
          <w:lang w:eastAsia="zh-CN"/>
        </w:rPr>
        <w:t>专业型</w:t>
      </w:r>
      <w:r>
        <w:rPr>
          <w:rFonts w:hint="eastAsia" w:ascii="仿宋" w:hAnsi="仿宋" w:eastAsia="仿宋"/>
          <w:sz w:val="28"/>
          <w:szCs w:val="28"/>
        </w:rPr>
        <w:t>博士/硕士研究生导师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1500325038@qq.com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研究方向：妇产科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招生专业：妇产科学、中医妇科学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1999年9月-2002年7月，南昌大学医学院妇产学，硕士</w:t>
      </w:r>
      <w:r>
        <w:rPr>
          <w:rFonts w:hint="eastAsia" w:ascii="仿宋" w:hAnsi="仿宋" w:eastAsia="仿宋"/>
          <w:sz w:val="28"/>
          <w:szCs w:val="28"/>
        </w:rPr>
        <w:tab/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1989年9月-1993年7月，南昌大学医学院临床医学，学士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2018年5月至今，江西省妇幼保健院，生殖科主任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2016年10月至2016年12月，美国弗罗里达州立医院，访问学者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2006年12月至2018年5月，江西省妇幼保健院，妇科副主任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1993年7月至今，江西省妇幼保健院</w:t>
      </w:r>
      <w:r>
        <w:rPr>
          <w:rFonts w:hint="eastAsia" w:ascii="仿宋" w:hAnsi="仿宋" w:eastAsia="仿宋"/>
          <w:sz w:val="28"/>
          <w:szCs w:val="28"/>
        </w:rPr>
        <w:tab/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pStyle w:val="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</w:rPr>
        <w:t xml:space="preserve">   近五年来主持国家自然科学基金课题3项，中华医学会课题10余项，SCI收录10余篇。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spacing w:line="360" w:lineRule="auto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学会妇产科学专业委员会主任委员；江西省医学会生殖健康和计划生育学名誉主任委员；江西省医师协会妇产科分会副会长；江西省整合医学会妇产科分会副主任委员；中华医学会计划生育委员会委员；中华医学会妇产科分会盆底学组委员；中国医师协会微创分会委员；中国妇幼保健微创分会委员；中国妇幼保健协会宫腔镜学组常委、腹腔镜学组常委；世界华人妇产科NOTES专委会委员；华东地区妇产科协作委员会委员；国家卫健委四级腔镜培训导师；《实用癌症杂志》《中国计划生育和妇产科》《BJOG》编委。</w:t>
      </w: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xZjkyMzc3NDJhZDA4NzBhMDNmZjVmYzY3ZjhiZjAifQ=="/>
    <w:docVar w:name="KSO_WPS_MARK_KEY" w:val="6b28b715-b437-4bbd-9612-86ed7d143a48"/>
  </w:docVars>
  <w:rsids>
    <w:rsidRoot w:val="006F2000"/>
    <w:rsid w:val="000F5FE5"/>
    <w:rsid w:val="00175C64"/>
    <w:rsid w:val="00194E1B"/>
    <w:rsid w:val="001D6175"/>
    <w:rsid w:val="001F261B"/>
    <w:rsid w:val="00234EA9"/>
    <w:rsid w:val="0026453F"/>
    <w:rsid w:val="002969EF"/>
    <w:rsid w:val="002B73E4"/>
    <w:rsid w:val="0046102A"/>
    <w:rsid w:val="004C0924"/>
    <w:rsid w:val="005115AA"/>
    <w:rsid w:val="005C17C0"/>
    <w:rsid w:val="005D24C7"/>
    <w:rsid w:val="005E7797"/>
    <w:rsid w:val="0062161D"/>
    <w:rsid w:val="006A527D"/>
    <w:rsid w:val="006E29E5"/>
    <w:rsid w:val="006F2000"/>
    <w:rsid w:val="007346DC"/>
    <w:rsid w:val="0079607B"/>
    <w:rsid w:val="007A22D3"/>
    <w:rsid w:val="007F2F81"/>
    <w:rsid w:val="00815ABD"/>
    <w:rsid w:val="00860C5D"/>
    <w:rsid w:val="008B5FE1"/>
    <w:rsid w:val="008C236C"/>
    <w:rsid w:val="00943748"/>
    <w:rsid w:val="00970675"/>
    <w:rsid w:val="00A54DF8"/>
    <w:rsid w:val="00A6371A"/>
    <w:rsid w:val="00A97B40"/>
    <w:rsid w:val="00AF6C48"/>
    <w:rsid w:val="00B70AED"/>
    <w:rsid w:val="00B92E51"/>
    <w:rsid w:val="00BC2C36"/>
    <w:rsid w:val="00C16AF7"/>
    <w:rsid w:val="00C31407"/>
    <w:rsid w:val="00C40694"/>
    <w:rsid w:val="00D327D5"/>
    <w:rsid w:val="00D565E7"/>
    <w:rsid w:val="00D83E77"/>
    <w:rsid w:val="00D9745E"/>
    <w:rsid w:val="00DF6B7B"/>
    <w:rsid w:val="00E354BF"/>
    <w:rsid w:val="00E45ECF"/>
    <w:rsid w:val="00E714AF"/>
    <w:rsid w:val="00F35330"/>
    <w:rsid w:val="00FA0675"/>
    <w:rsid w:val="00FA45D0"/>
    <w:rsid w:val="00FB717B"/>
    <w:rsid w:val="00FF4AA8"/>
    <w:rsid w:val="16FF171C"/>
    <w:rsid w:val="1D2169F7"/>
    <w:rsid w:val="214F403A"/>
    <w:rsid w:val="23F51D5C"/>
    <w:rsid w:val="2F085C68"/>
    <w:rsid w:val="32C25220"/>
    <w:rsid w:val="3DD3678B"/>
    <w:rsid w:val="40A720FE"/>
    <w:rsid w:val="43087AE5"/>
    <w:rsid w:val="43254CB6"/>
    <w:rsid w:val="44C13F54"/>
    <w:rsid w:val="49A508A0"/>
    <w:rsid w:val="5587725A"/>
    <w:rsid w:val="59680E49"/>
    <w:rsid w:val="6457094E"/>
    <w:rsid w:val="668922D2"/>
    <w:rsid w:val="712703A6"/>
    <w:rsid w:val="77105234"/>
    <w:rsid w:val="7ABB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8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B6238-B68A-4E99-AFA3-20BC93A2A0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506</Words>
  <Characters>568</Characters>
  <Lines>4</Lines>
  <Paragraphs>1</Paragraphs>
  <TotalTime>0</TotalTime>
  <ScaleCrop>false</ScaleCrop>
  <LinksUpToDate>false</LinksUpToDate>
  <CharactersWithSpaces>597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Kelly</cp:lastModifiedBy>
  <dcterms:modified xsi:type="dcterms:W3CDTF">2024-07-05T04:29:55Z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E8DB56C88F6941C2BC472A9F42467CD5_13</vt:lpwstr>
  </property>
</Properties>
</file>